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209AD" w14:textId="77777777" w:rsidR="00347109" w:rsidRDefault="00347109" w:rsidP="00347109">
      <w:pPr>
        <w:spacing w:after="120" w:line="260" w:lineRule="atLeast"/>
        <w:rPr>
          <w:rFonts w:ascii="Arial" w:hAnsi="Arial" w:cs="Arial"/>
          <w:b/>
          <w:sz w:val="20"/>
          <w:szCs w:val="20"/>
        </w:rPr>
      </w:pPr>
    </w:p>
    <w:p w14:paraId="03DABFDD" w14:textId="49C6CCF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99090BF" w14:textId="77777777" w:rsidR="00570DC0" w:rsidRPr="007E1E83" w:rsidRDefault="00570DC0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114268B7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r w:rsidRPr="00B00C79">
        <w:rPr>
          <w:rFonts w:ascii="Arial" w:hAnsi="Arial" w:cs="Arial"/>
          <w:b/>
          <w:bCs/>
          <w:sz w:val="20"/>
          <w:szCs w:val="20"/>
        </w:rPr>
        <w:t>4300-</w:t>
      </w:r>
      <w:r w:rsidR="00347109">
        <w:rPr>
          <w:rFonts w:ascii="Arial" w:hAnsi="Arial" w:cs="Arial"/>
          <w:b/>
          <w:bCs/>
          <w:sz w:val="20"/>
          <w:szCs w:val="20"/>
        </w:rPr>
        <w:t>2</w:t>
      </w:r>
      <w:r w:rsidR="00196605">
        <w:rPr>
          <w:rFonts w:ascii="Arial" w:hAnsi="Arial" w:cs="Arial"/>
          <w:b/>
          <w:bCs/>
          <w:sz w:val="20"/>
          <w:szCs w:val="20"/>
        </w:rPr>
        <w:t>0/2025</w:t>
      </w:r>
      <w:r w:rsidRPr="00B00C79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C60782">
        <w:rPr>
          <w:rFonts w:ascii="Arial" w:hAnsi="Arial" w:cs="Arial"/>
          <w:b/>
          <w:bCs/>
          <w:sz w:val="20"/>
          <w:szCs w:val="20"/>
        </w:rPr>
        <w:t>»</w:t>
      </w:r>
      <w:r w:rsidR="00347109" w:rsidRPr="00347109">
        <w:rPr>
          <w:rFonts w:ascii="Arial" w:hAnsi="Arial" w:cs="Arial"/>
          <w:b/>
          <w:bCs/>
          <w:sz w:val="20"/>
          <w:szCs w:val="20"/>
        </w:rPr>
        <w:t>Spremljanje in vrednotenje Strateškega načrta 2023 – 2027 (nadgradnje in vzdrževanje)</w:t>
      </w:r>
      <w:r w:rsidRPr="00C60782">
        <w:rPr>
          <w:rFonts w:ascii="Arial" w:hAnsi="Arial" w:cs="Arial"/>
          <w:b/>
          <w:bCs/>
          <w:sz w:val="20"/>
          <w:szCs w:val="20"/>
        </w:rPr>
        <w:t>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E0E3A24" w14:textId="3544D293" w:rsidR="00507EF2" w:rsidRPr="00956E47" w:rsidRDefault="00507EF2" w:rsidP="00507EF2">
      <w:pPr>
        <w:rPr>
          <w:rFonts w:ascii="Arial" w:hAnsi="Arial" w:cs="Arial"/>
          <w:i/>
          <w:iCs/>
          <w:sz w:val="20"/>
          <w:szCs w:val="20"/>
        </w:rPr>
      </w:pPr>
      <w:r w:rsidRPr="00956E47">
        <w:rPr>
          <w:rFonts w:ascii="Arial" w:hAnsi="Arial" w:cs="Arial"/>
          <w:i/>
          <w:iCs/>
          <w:sz w:val="20"/>
          <w:szCs w:val="20"/>
        </w:rPr>
        <w:t>Izjavitelj lahko ta obrazec podpiše elektronsko s kvalificiranim digitalnim potrdilom.</w:t>
      </w: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53015" w14:textId="77777777" w:rsidR="005349DF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5349DF" w:rsidRDefault="005349D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043AA" w14:textId="77777777" w:rsidR="005349DF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5349DF" w:rsidRPr="00031773" w:rsidRDefault="005349DF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5349DF" w:rsidRPr="00031773" w:rsidRDefault="005349DF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CFDD" w14:textId="77777777" w:rsidR="005349DF" w:rsidRDefault="005349DF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34F70C7B" w14:textId="6B707F4D" w:rsidR="005349DF" w:rsidRPr="00347109" w:rsidRDefault="002D026A" w:rsidP="00347109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20"/>
        <w:szCs w:val="20"/>
        <w:lang w:eastAsia="en-US"/>
      </w:rPr>
    </w:pPr>
    <w:r w:rsidRPr="00956E47">
      <w:rPr>
        <w:rFonts w:ascii="Arial" w:eastAsia="Calibri" w:hAnsi="Arial"/>
        <w:sz w:val="20"/>
        <w:szCs w:val="20"/>
        <w:lang w:eastAsia="en-US"/>
      </w:rPr>
      <w:t>4300-</w:t>
    </w:r>
    <w:r w:rsidR="00347109">
      <w:rPr>
        <w:rFonts w:ascii="Arial" w:eastAsia="Calibri" w:hAnsi="Arial"/>
        <w:sz w:val="20"/>
        <w:szCs w:val="20"/>
        <w:lang w:eastAsia="en-US"/>
      </w:rPr>
      <w:t>20</w:t>
    </w:r>
    <w:r w:rsidRPr="00956E47">
      <w:rPr>
        <w:rFonts w:ascii="Arial" w:eastAsia="Calibri" w:hAnsi="Arial"/>
        <w:sz w:val="20"/>
        <w:szCs w:val="20"/>
        <w:lang w:eastAsia="en-US"/>
      </w:rPr>
      <w:t>/202</w:t>
    </w:r>
    <w:r w:rsidR="00956E47" w:rsidRPr="00956E47">
      <w:rPr>
        <w:rFonts w:ascii="Arial" w:eastAsia="Calibri" w:hAnsi="Arial"/>
        <w:sz w:val="20"/>
        <w:szCs w:val="20"/>
        <w:lang w:eastAsia="en-US"/>
      </w:rPr>
      <w:t>5</w:t>
    </w:r>
  </w:p>
  <w:p w14:paraId="04A68AAD" w14:textId="77777777" w:rsidR="005349DF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60627C30" w14:textId="77777777" w:rsidR="00347109" w:rsidRDefault="00347109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</w:p>
  <w:p w14:paraId="566FDBF5" w14:textId="77777777" w:rsidR="00347109" w:rsidRPr="00E3387B" w:rsidRDefault="00347109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C9C" w14:textId="77777777" w:rsidR="005349DF" w:rsidRDefault="005349DF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5349DF" w:rsidRPr="00031773" w:rsidRDefault="005349DF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7F5A" w14:textId="77777777" w:rsidR="005349DF" w:rsidRPr="00031773" w:rsidRDefault="002D026A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031773">
      <w:rPr>
        <w:rFonts w:ascii="Arial" w:hAnsi="Arial" w:cs="Arial"/>
        <w:sz w:val="20"/>
        <w:szCs w:val="20"/>
      </w:rPr>
      <w:t>Obrazec »Izjava kadra o izobrazbi«</w:t>
    </w:r>
  </w:p>
  <w:p w14:paraId="2FCE9C35" w14:textId="77777777" w:rsidR="005349DF" w:rsidRPr="001A1CCE" w:rsidRDefault="005349DF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196605"/>
    <w:rsid w:val="001A4F24"/>
    <w:rsid w:val="002D026A"/>
    <w:rsid w:val="00347109"/>
    <w:rsid w:val="003C4634"/>
    <w:rsid w:val="003C667B"/>
    <w:rsid w:val="00507EF2"/>
    <w:rsid w:val="005349DF"/>
    <w:rsid w:val="00536DEE"/>
    <w:rsid w:val="00570DC0"/>
    <w:rsid w:val="006A51C8"/>
    <w:rsid w:val="008B08A9"/>
    <w:rsid w:val="00940F99"/>
    <w:rsid w:val="00956E47"/>
    <w:rsid w:val="00976D91"/>
    <w:rsid w:val="009D3673"/>
    <w:rsid w:val="00AB6763"/>
    <w:rsid w:val="00BC1E20"/>
    <w:rsid w:val="00C9355A"/>
    <w:rsid w:val="00D121DC"/>
    <w:rsid w:val="00D16AA6"/>
    <w:rsid w:val="00D8281D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9</cp:revision>
  <dcterms:created xsi:type="dcterms:W3CDTF">2023-02-02T05:01:00Z</dcterms:created>
  <dcterms:modified xsi:type="dcterms:W3CDTF">2026-01-09T09:45:00Z</dcterms:modified>
</cp:coreProperties>
</file>